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8"/>
        <w:tblW w:w="15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276"/>
        <w:gridCol w:w="1275"/>
        <w:gridCol w:w="1277"/>
        <w:gridCol w:w="1559"/>
        <w:gridCol w:w="993"/>
        <w:gridCol w:w="850"/>
        <w:gridCol w:w="1843"/>
        <w:gridCol w:w="2268"/>
      </w:tblGrid>
      <w:tr w:rsidR="0062552B" w:rsidTr="00A4402E">
        <w:trPr>
          <w:trHeight w:val="480"/>
        </w:trPr>
        <w:tc>
          <w:tcPr>
            <w:tcW w:w="3035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552B" w:rsidRPr="00235E01" w:rsidRDefault="0062552B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558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552B" w:rsidRPr="00A4402E" w:rsidRDefault="005037D5" w:rsidP="0062552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Develop C</w:t>
            </w:r>
            <w:r w:rsidR="0062552B"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ontacts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5587"/>
          </w:tcPr>
          <w:p w:rsidR="0062552B" w:rsidRPr="00A4402E" w:rsidRDefault="005037D5" w:rsidP="0062552B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  <w:r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Nurture I</w:t>
            </w:r>
            <w:r w:rsidR="0062552B"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nterest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558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552B" w:rsidRPr="00A4402E" w:rsidRDefault="005037D5" w:rsidP="0062552B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  <w:r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Encourage C</w:t>
            </w:r>
            <w:r w:rsidR="0062552B"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ommitment</w:t>
            </w:r>
            <w:r w:rsidR="0062552B" w:rsidRPr="00A4402E"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5587"/>
          </w:tcPr>
          <w:p w:rsidR="0062552B" w:rsidRPr="00A4402E" w:rsidRDefault="005037D5" w:rsidP="0062552B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  <w:r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Nourish G</w:t>
            </w:r>
            <w:r w:rsidR="0062552B" w:rsidRPr="00A4402E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rowth</w:t>
            </w: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552B" w:rsidRPr="00B35155" w:rsidRDefault="0062552B" w:rsidP="00B3515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109B7" w:rsidRPr="0062552B" w:rsidTr="0062552B">
        <w:trPr>
          <w:trHeight w:val="574"/>
        </w:trPr>
        <w:tc>
          <w:tcPr>
            <w:tcW w:w="3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2C4D" w:rsidRPr="0062552B" w:rsidRDefault="002151FC" w:rsidP="00D41F90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Mapping </w:t>
            </w:r>
            <w:r w:rsidR="00D63F36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E22C4D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eople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D63F36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No contact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62552B" w:rsidP="009102F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Initial</w:t>
            </w:r>
            <w:r w:rsidR="009102F4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35E01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62552B" w:rsidP="009102F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Building connection</w:t>
            </w:r>
            <w:r w:rsidR="009102F4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235E01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Sharing good news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F32FB" w:rsidRPr="0062552B" w:rsidRDefault="0062552B" w:rsidP="009102F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Initiate into faith and community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62552B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General</w:t>
            </w:r>
            <w:r w:rsidR="006C2844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growth</w:t>
            </w:r>
          </w:p>
          <w:p w:rsidR="001755AD" w:rsidRPr="0062552B" w:rsidRDefault="000231C1" w:rsidP="000231C1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62552B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62552B">
              <w:rPr>
                <w:rFonts w:ascii="Calibri" w:hAnsi="Calibri" w:cs="Calibri"/>
                <w:bCs/>
                <w:sz w:val="16"/>
                <w:szCs w:val="16"/>
              </w:rPr>
              <w:t>Ongoing</w:t>
            </w:r>
            <w:r w:rsidRPr="0062552B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151FC" w:rsidRPr="0062552B"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  <w:r w:rsidRPr="0062552B">
              <w:rPr>
                <w:rFonts w:ascii="Calibri" w:hAnsi="Calibri" w:cs="Calibri"/>
                <w:bCs/>
                <w:sz w:val="16"/>
                <w:szCs w:val="16"/>
              </w:rPr>
              <w:t xml:space="preserve">  Struggling</w:t>
            </w:r>
          </w:p>
          <w:p w:rsidR="009102F4" w:rsidRPr="0062552B" w:rsidRDefault="009102F4" w:rsidP="009102F4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2552B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5E01" w:rsidRPr="0062552B" w:rsidRDefault="0062552B" w:rsidP="006C284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6C2844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pecific t</w:t>
            </w:r>
            <w:r w:rsidR="00235E01"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raining</w:t>
            </w:r>
          </w:p>
          <w:p w:rsidR="001755AD" w:rsidRPr="0062552B" w:rsidRDefault="001755AD" w:rsidP="006C2844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51FC" w:rsidRPr="0062552B" w:rsidRDefault="00D63F36" w:rsidP="002151FC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552B">
              <w:rPr>
                <w:rFonts w:ascii="Calibri" w:hAnsi="Calibri" w:cs="Calibri"/>
                <w:b/>
                <w:bCs/>
                <w:sz w:val="22"/>
                <w:szCs w:val="22"/>
              </w:rPr>
              <w:t>Notes about next step</w:t>
            </w:r>
            <w:r w:rsidR="002151FC" w:rsidRPr="0062552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5E01" w:rsidRPr="0062552B" w:rsidRDefault="00235E01" w:rsidP="002151F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E93" w:rsidTr="00AB459C">
        <w:trPr>
          <w:trHeight w:val="178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3E93" w:rsidRPr="006C2D16" w:rsidRDefault="00E03E93" w:rsidP="009102F4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List</w:t>
            </w:r>
            <w:r w:rsidR="009102F4">
              <w:rPr>
                <w:rFonts w:ascii="Calibri" w:hAnsi="Calibri" w:cs="Calibri"/>
                <w:sz w:val="16"/>
                <w:szCs w:val="16"/>
              </w:rPr>
              <w:t xml:space="preserve"> not yet Christians and </w:t>
            </w:r>
            <w:r w:rsidR="00D63F36">
              <w:rPr>
                <w:rFonts w:ascii="Calibri" w:hAnsi="Calibri" w:cs="Calibri"/>
                <w:sz w:val="16"/>
                <w:szCs w:val="16"/>
              </w:rPr>
              <w:t>Christians</w:t>
            </w:r>
            <w:r w:rsidR="00E22C4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34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3E93" w:rsidRPr="006F32FB" w:rsidRDefault="00E22C4D" w:rsidP="00AB459C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Identify where they are by shading </w:t>
            </w:r>
            <w:r w:rsidR="00D63F36"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box. Think about the next step for each </w:t>
            </w:r>
            <w:r w:rsidR="00AB459C">
              <w:rPr>
                <w:rFonts w:ascii="Calibri" w:hAnsi="Calibri" w:cs="Calibri"/>
                <w:sz w:val="16"/>
                <w:szCs w:val="16"/>
              </w:rPr>
              <w:t>heading right across the grid.</w:t>
            </w:r>
            <w:r w:rsidR="00B541C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3E93" w:rsidRPr="005A46BC" w:rsidRDefault="00E03E93" w:rsidP="004428A6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2844" w:rsidTr="0062552B">
        <w:trPr>
          <w:trHeight w:val="399"/>
        </w:trPr>
        <w:tc>
          <w:tcPr>
            <w:tcW w:w="30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844" w:rsidRPr="002109B7" w:rsidRDefault="006C2844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  <w:p w:rsidR="006C2844" w:rsidRPr="002109B7" w:rsidRDefault="006C2844" w:rsidP="001755A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2844" w:rsidRPr="002109B7" w:rsidRDefault="006C2844" w:rsidP="00B35155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188C" w:rsidTr="0062552B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1755AD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188C" w:rsidRPr="002109B7" w:rsidRDefault="00BC188C" w:rsidP="001755AD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188C" w:rsidRPr="002109B7" w:rsidRDefault="00BC188C" w:rsidP="00B3515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B541C7" w:rsidRDefault="00B541C7" w:rsidP="001C2E79">
      <w:pPr>
        <w:spacing w:before="6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Mapping </w:t>
      </w:r>
      <w:r w:rsidR="009102F4">
        <w:rPr>
          <w:rFonts w:asciiTheme="minorHAnsi" w:hAnsiTheme="minorHAnsi" w:cstheme="minorHAnsi"/>
          <w:sz w:val="16"/>
          <w:szCs w:val="16"/>
        </w:rPr>
        <w:t>activity 1</w:t>
      </w:r>
      <w:r>
        <w:rPr>
          <w:rFonts w:asciiTheme="minorHAnsi" w:hAnsiTheme="minorHAnsi" w:cstheme="minorHAnsi"/>
          <w:sz w:val="16"/>
          <w:szCs w:val="16"/>
        </w:rPr>
        <w:t xml:space="preserve"> – people</w:t>
      </w:r>
    </w:p>
    <w:p w:rsidR="0014623F" w:rsidRDefault="001A1698" w:rsidP="002109B7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13679805" cy="8966200"/>
                <wp:effectExtent l="0" t="0" r="1905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679805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4FD9" id="Control 2" o:spid="_x0000_s1026" style="position:absolute;margin-left:56.7pt;margin-top:56.7pt;width:1077.15pt;height:70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109B7" w:rsidRPr="002109B7">
        <w:rPr>
          <w:rFonts w:asciiTheme="minorHAnsi" w:hAnsiTheme="minorHAnsi" w:cstheme="minorHAnsi"/>
          <w:sz w:val="16"/>
          <w:szCs w:val="16"/>
        </w:rPr>
        <w:t xml:space="preserve">Based on Peter Bolt, </w:t>
      </w:r>
      <w:r w:rsidR="002109B7" w:rsidRPr="002109B7">
        <w:rPr>
          <w:rFonts w:asciiTheme="minorHAnsi" w:hAnsiTheme="minorHAnsi" w:cstheme="minorHAnsi"/>
          <w:i/>
          <w:sz w:val="16"/>
          <w:szCs w:val="16"/>
        </w:rPr>
        <w:t>Mission Minded</w:t>
      </w:r>
      <w:r w:rsidR="002109B7" w:rsidRPr="002109B7">
        <w:rPr>
          <w:rFonts w:asciiTheme="minorHAnsi" w:hAnsiTheme="minorHAnsi" w:cstheme="minorHAnsi"/>
          <w:sz w:val="16"/>
          <w:szCs w:val="16"/>
        </w:rPr>
        <w:t>, Matthias Press; this version by James Lawrence © CPAS</w:t>
      </w:r>
    </w:p>
    <w:p w:rsidR="00814B6B" w:rsidRDefault="00814B6B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58"/>
        <w:tblW w:w="15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276"/>
        <w:gridCol w:w="1275"/>
        <w:gridCol w:w="1277"/>
        <w:gridCol w:w="1559"/>
        <w:gridCol w:w="993"/>
        <w:gridCol w:w="850"/>
        <w:gridCol w:w="1843"/>
        <w:gridCol w:w="2268"/>
      </w:tblGrid>
      <w:tr w:rsidR="00814B6B" w:rsidTr="00BB140A">
        <w:trPr>
          <w:trHeight w:val="480"/>
        </w:trPr>
        <w:tc>
          <w:tcPr>
            <w:tcW w:w="3035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35E01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6A1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554AD7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Develop Contacts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6A13"/>
          </w:tcPr>
          <w:p w:rsidR="00814B6B" w:rsidRPr="00554AD7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Nurture Interest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6A1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554AD7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Encourage Commitment</w:t>
            </w:r>
          </w:p>
          <w:p w:rsidR="00814B6B" w:rsidRPr="00554AD7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6A13"/>
          </w:tcPr>
          <w:p w:rsidR="00814B6B" w:rsidRPr="00554AD7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  <w:r w:rsidRPr="00554AD7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Nourish Growth</w:t>
            </w: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B35155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814B6B" w:rsidTr="00BB140A">
        <w:trPr>
          <w:trHeight w:val="574"/>
        </w:trPr>
        <w:tc>
          <w:tcPr>
            <w:tcW w:w="3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Mapping activities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Raising awareness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Initial contact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Building connection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Sharing good news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Initiate into faith and community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General growth</w:t>
            </w:r>
          </w:p>
          <w:p w:rsidR="00814B6B" w:rsidRPr="002151FC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Pr="002151FC">
              <w:rPr>
                <w:rFonts w:ascii="Calibri" w:hAnsi="Calibri" w:cs="Calibri"/>
                <w:bCs/>
                <w:sz w:val="16"/>
                <w:szCs w:val="16"/>
              </w:rPr>
              <w:t xml:space="preserve">Ongoing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  <w:r w:rsidRPr="002151FC">
              <w:rPr>
                <w:rFonts w:ascii="Calibri" w:hAnsi="Calibri" w:cs="Calibri"/>
                <w:bCs/>
                <w:sz w:val="16"/>
                <w:szCs w:val="16"/>
              </w:rPr>
              <w:t xml:space="preserve">  Struggling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Specific training</w:t>
            </w:r>
          </w:p>
          <w:p w:rsidR="00814B6B" w:rsidRPr="000F0260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741472" w:rsidRDefault="00814B6B" w:rsidP="00BB140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1472">
              <w:rPr>
                <w:rFonts w:ascii="Calibri" w:hAnsi="Calibri" w:cs="Calibri"/>
                <w:b/>
                <w:bCs/>
                <w:sz w:val="22"/>
                <w:szCs w:val="22"/>
              </w:rPr>
              <w:t>Trellis work</w:t>
            </w:r>
            <w:r w:rsidRPr="0074147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14B6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46BC">
              <w:rPr>
                <w:rFonts w:ascii="Calibri" w:hAnsi="Calibri" w:cs="Calibri"/>
                <w:sz w:val="16"/>
                <w:szCs w:val="16"/>
              </w:rPr>
              <w:t>Not an end in themselves, but support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ing </w:t>
            </w:r>
            <w:r w:rsidRPr="005A46BC">
              <w:rPr>
                <w:rFonts w:ascii="Calibri" w:hAnsi="Calibri" w:cs="Calibri"/>
                <w:sz w:val="16"/>
                <w:szCs w:val="16"/>
              </w:rPr>
              <w:t>disciple making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814B6B" w:rsidTr="00BB140A">
        <w:trPr>
          <w:trHeight w:val="336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6C2D16" w:rsidRDefault="00814B6B" w:rsidP="00BB140A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List all the activities of your church/youth ministry/organisation.</w:t>
            </w:r>
          </w:p>
        </w:tc>
        <w:tc>
          <w:tcPr>
            <w:tcW w:w="1034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6F32FB" w:rsidRDefault="00814B6B" w:rsidP="00BB140A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Shade the box where the purpose of the activity clearly fits, and put a dotted line where the fit is less clear.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5A46BC" w:rsidRDefault="00814B6B" w:rsidP="00BB140A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E.g. committees, fund raising, fabric, prayer meetings.</w:t>
            </w: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814B6B" w:rsidRDefault="00814B6B" w:rsidP="00814B6B">
      <w:pPr>
        <w:spacing w:before="6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Mapping grid 2 – activities</w:t>
      </w:r>
    </w:p>
    <w:p w:rsidR="00814B6B" w:rsidRDefault="00814B6B" w:rsidP="00814B6B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8A97AF4" wp14:editId="38DE8F13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13679805" cy="8966200"/>
                <wp:effectExtent l="0" t="0" r="1905" b="635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679805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BCB0" id="Control 2" o:spid="_x0000_s1026" style="position:absolute;margin-left:56.7pt;margin-top:56.7pt;width:1077.15pt;height:70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2109B7">
        <w:rPr>
          <w:rFonts w:asciiTheme="minorHAnsi" w:hAnsiTheme="minorHAnsi" w:cstheme="minorHAnsi"/>
          <w:sz w:val="16"/>
          <w:szCs w:val="16"/>
        </w:rPr>
        <w:t xml:space="preserve">Based on Peter Bolt, </w:t>
      </w:r>
      <w:r w:rsidRPr="002109B7">
        <w:rPr>
          <w:rFonts w:asciiTheme="minorHAnsi" w:hAnsiTheme="minorHAnsi" w:cstheme="minorHAnsi"/>
          <w:i/>
          <w:sz w:val="16"/>
          <w:szCs w:val="16"/>
        </w:rPr>
        <w:t>Mission Minded</w:t>
      </w:r>
      <w:r w:rsidRPr="002109B7">
        <w:rPr>
          <w:rFonts w:asciiTheme="minorHAnsi" w:hAnsiTheme="minorHAnsi" w:cstheme="minorHAnsi"/>
          <w:sz w:val="16"/>
          <w:szCs w:val="16"/>
        </w:rPr>
        <w:t>, Matthias Press; this version by James Lawrence © CPAS</w:t>
      </w:r>
    </w:p>
    <w:tbl>
      <w:tblPr>
        <w:tblpPr w:leftFromText="180" w:rightFromText="180" w:vertAnchor="text" w:horzAnchor="margin" w:tblpY="-58"/>
        <w:tblW w:w="15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276"/>
        <w:gridCol w:w="1275"/>
        <w:gridCol w:w="1277"/>
        <w:gridCol w:w="1559"/>
        <w:gridCol w:w="993"/>
        <w:gridCol w:w="850"/>
        <w:gridCol w:w="1843"/>
        <w:gridCol w:w="2268"/>
      </w:tblGrid>
      <w:tr w:rsidR="00814B6B" w:rsidTr="00BB140A">
        <w:trPr>
          <w:trHeight w:val="480"/>
        </w:trPr>
        <w:tc>
          <w:tcPr>
            <w:tcW w:w="3034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35E01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C47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BE5686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BE5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Develop Contacts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C47F"/>
          </w:tcPr>
          <w:p w:rsidR="00814B6B" w:rsidRPr="00BE5686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BE5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Nurture Interest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C47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BE5686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BE5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Encourage Commitment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C47F"/>
          </w:tcPr>
          <w:p w:rsidR="00814B6B" w:rsidRPr="00BE5686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BE5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Nourish Growth</w:t>
            </w:r>
          </w:p>
          <w:p w:rsidR="00814B6B" w:rsidRPr="00BE5686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B35155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814B6B" w:rsidTr="00BB140A">
        <w:trPr>
          <w:trHeight w:val="574"/>
        </w:trPr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Mapping leaders’ activity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No contact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Initial contact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Building connection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Sharing good news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Initiate into faith and community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General growth</w:t>
            </w:r>
          </w:p>
          <w:p w:rsidR="00814B6B" w:rsidRPr="002151FC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</w:rPr>
              <w:t xml:space="preserve">  </w:t>
            </w:r>
            <w:r w:rsidRPr="002151FC">
              <w:rPr>
                <w:rFonts w:ascii="Calibri" w:hAnsi="Calibri" w:cs="Calibri"/>
                <w:bCs/>
                <w:sz w:val="16"/>
                <w:szCs w:val="16"/>
              </w:rPr>
              <w:t xml:space="preserve">Ongoing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  <w:r w:rsidRPr="002151FC">
              <w:rPr>
                <w:rFonts w:ascii="Calibri" w:hAnsi="Calibri" w:cs="Calibri"/>
                <w:bCs/>
                <w:sz w:val="16"/>
                <w:szCs w:val="16"/>
              </w:rPr>
              <w:t xml:space="preserve">  Struggling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Specific training</w:t>
            </w:r>
          </w:p>
          <w:p w:rsidR="00814B6B" w:rsidRPr="000F0260" w:rsidRDefault="00814B6B" w:rsidP="00BB140A">
            <w:pPr>
              <w:widowControl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0A3EDB" w:rsidRDefault="00814B6B" w:rsidP="00BB140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3EDB">
              <w:rPr>
                <w:rFonts w:ascii="Calibri" w:hAnsi="Calibri" w:cs="Calibri"/>
                <w:b/>
                <w:bCs/>
                <w:sz w:val="22"/>
                <w:szCs w:val="22"/>
              </w:rPr>
              <w:t>Trellis work</w:t>
            </w:r>
            <w:r w:rsidRPr="000A3ED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14B6B" w:rsidRDefault="00814B6B" w:rsidP="00BB140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46BC">
              <w:rPr>
                <w:rFonts w:ascii="Calibri" w:hAnsi="Calibri" w:cs="Calibri"/>
                <w:sz w:val="16"/>
                <w:szCs w:val="16"/>
              </w:rPr>
              <w:t>Not an end in themselves, but support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ing </w:t>
            </w:r>
            <w:r w:rsidRPr="005A46BC">
              <w:rPr>
                <w:rFonts w:ascii="Calibri" w:hAnsi="Calibri" w:cs="Calibri"/>
                <w:sz w:val="16"/>
                <w:szCs w:val="16"/>
              </w:rPr>
              <w:t>disciple making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814B6B" w:rsidTr="00BB140A">
        <w:trPr>
          <w:trHeight w:val="336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6C2D16" w:rsidRDefault="00814B6B" w:rsidP="00BB140A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List all the things you do as a leader.</w:t>
            </w:r>
          </w:p>
        </w:tc>
        <w:tc>
          <w:tcPr>
            <w:tcW w:w="10349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6F32FB" w:rsidRDefault="00814B6B" w:rsidP="00BB140A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Shade the box where the purpose of the activity clearly fits, and put a dotted line where the fit is less clear.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5A46BC" w:rsidRDefault="00814B6B" w:rsidP="00BB140A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E.g. committees, fund raising, fabric, prayer meetings.</w:t>
            </w: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  <w:r w:rsidRPr="002109B7">
              <w:rPr>
                <w:rFonts w:asciiTheme="minorHAnsi" w:hAnsiTheme="minorHAnsi" w:cstheme="minorHAnsi"/>
              </w:rPr>
              <w:t> </w:t>
            </w: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14B6B" w:rsidTr="00BB140A">
        <w:trPr>
          <w:trHeight w:val="399"/>
        </w:trPr>
        <w:tc>
          <w:tcPr>
            <w:tcW w:w="30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ind w:left="-32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4B6B" w:rsidRPr="002109B7" w:rsidRDefault="00814B6B" w:rsidP="00BB140A">
            <w:pPr>
              <w:widowControl w:val="0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14B6B" w:rsidRPr="002109B7" w:rsidRDefault="00814B6B" w:rsidP="00BB140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814B6B" w:rsidRDefault="00814B6B" w:rsidP="00814B6B">
      <w:pPr>
        <w:spacing w:before="6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Mapping grid 3 – leader’s activities</w:t>
      </w:r>
    </w:p>
    <w:p w:rsidR="00814B6B" w:rsidRDefault="00814B6B" w:rsidP="00814B6B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color w:val="auto"/>
          <w:kern w:val="0"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E75DC8" wp14:editId="07059667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13679805" cy="8966200"/>
                <wp:effectExtent l="0" t="0" r="1905" b="635"/>
                <wp:wrapNone/>
                <wp:docPr id="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679805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D510" id="Control 2" o:spid="_x0000_s1026" style="position:absolute;margin-left:56.7pt;margin-top:56.7pt;width:1077.15pt;height:70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2109B7">
        <w:rPr>
          <w:rFonts w:asciiTheme="minorHAnsi" w:hAnsiTheme="minorHAnsi" w:cstheme="minorHAnsi"/>
          <w:sz w:val="16"/>
          <w:szCs w:val="16"/>
        </w:rPr>
        <w:t xml:space="preserve">Based on Peter Bolt, </w:t>
      </w:r>
      <w:r w:rsidRPr="002109B7">
        <w:rPr>
          <w:rFonts w:asciiTheme="minorHAnsi" w:hAnsiTheme="minorHAnsi" w:cstheme="minorHAnsi"/>
          <w:i/>
          <w:sz w:val="16"/>
          <w:szCs w:val="16"/>
        </w:rPr>
        <w:t>Mission Minded</w:t>
      </w:r>
      <w:r w:rsidRPr="002109B7">
        <w:rPr>
          <w:rFonts w:asciiTheme="minorHAnsi" w:hAnsiTheme="minorHAnsi" w:cstheme="minorHAnsi"/>
          <w:sz w:val="16"/>
          <w:szCs w:val="16"/>
        </w:rPr>
        <w:t>, Matthias Press; this version by James Lawrence © CPAS</w:t>
      </w:r>
    </w:p>
    <w:p w:rsidR="00477D98" w:rsidRPr="002109B7" w:rsidRDefault="00477D98" w:rsidP="00477D98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477D98" w:rsidRPr="002109B7" w:rsidSect="009F7640">
      <w:pgSz w:w="16839" w:h="11907" w:orient="landscape" w:code="9"/>
      <w:pgMar w:top="1134" w:right="680" w:bottom="567" w:left="68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lk BT">
    <w:panose1 w:val="020B080303050403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450"/>
    <w:multiLevelType w:val="hybridMultilevel"/>
    <w:tmpl w:val="CDDA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1"/>
    <w:rsid w:val="000231C1"/>
    <w:rsid w:val="000239CA"/>
    <w:rsid w:val="00072AB9"/>
    <w:rsid w:val="000F0260"/>
    <w:rsid w:val="0014623F"/>
    <w:rsid w:val="0016084C"/>
    <w:rsid w:val="001755AD"/>
    <w:rsid w:val="001A1698"/>
    <w:rsid w:val="001C2E79"/>
    <w:rsid w:val="002109B7"/>
    <w:rsid w:val="002151FC"/>
    <w:rsid w:val="00235E01"/>
    <w:rsid w:val="00315E1D"/>
    <w:rsid w:val="00397F29"/>
    <w:rsid w:val="003C0B2E"/>
    <w:rsid w:val="004428A6"/>
    <w:rsid w:val="00477D98"/>
    <w:rsid w:val="004B67D9"/>
    <w:rsid w:val="004D4612"/>
    <w:rsid w:val="005037D5"/>
    <w:rsid w:val="00530D99"/>
    <w:rsid w:val="00571608"/>
    <w:rsid w:val="00572176"/>
    <w:rsid w:val="005A46BC"/>
    <w:rsid w:val="0061581F"/>
    <w:rsid w:val="0062552B"/>
    <w:rsid w:val="006C2844"/>
    <w:rsid w:val="006C2D16"/>
    <w:rsid w:val="006E2E28"/>
    <w:rsid w:val="006F32FB"/>
    <w:rsid w:val="007253EA"/>
    <w:rsid w:val="00762603"/>
    <w:rsid w:val="00814B6B"/>
    <w:rsid w:val="009102F4"/>
    <w:rsid w:val="0098123A"/>
    <w:rsid w:val="009F7640"/>
    <w:rsid w:val="00A4402E"/>
    <w:rsid w:val="00AB459C"/>
    <w:rsid w:val="00AE4B88"/>
    <w:rsid w:val="00B258EF"/>
    <w:rsid w:val="00B35155"/>
    <w:rsid w:val="00B541C7"/>
    <w:rsid w:val="00B5762C"/>
    <w:rsid w:val="00BC188C"/>
    <w:rsid w:val="00CA3707"/>
    <w:rsid w:val="00CD45DE"/>
    <w:rsid w:val="00D027F0"/>
    <w:rsid w:val="00D41F90"/>
    <w:rsid w:val="00D63F36"/>
    <w:rsid w:val="00E03E93"/>
    <w:rsid w:val="00E22C4D"/>
    <w:rsid w:val="00ED4A29"/>
    <w:rsid w:val="00E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121B"/>
  <w15:docId w15:val="{96D55155-34C7-43A0-B0E6-C0E8B1D7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E0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7F0"/>
    <w:pPr>
      <w:keepNext/>
      <w:keepLines/>
      <w:outlineLvl w:val="0"/>
    </w:pPr>
    <w:rPr>
      <w:rFonts w:ascii="Humnst777 Blk BT" w:eastAsiaTheme="majorEastAsia" w:hAnsi="Humnst777 Blk BT" w:cstheme="majorBidi"/>
      <w:bCs/>
      <w:color w:val="004D99"/>
      <w:kern w:val="0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7F0"/>
    <w:pPr>
      <w:keepNext/>
      <w:keepLines/>
      <w:outlineLvl w:val="1"/>
    </w:pPr>
    <w:rPr>
      <w:rFonts w:ascii="Humnst777 Blk BT" w:eastAsiaTheme="majorEastAsia" w:hAnsi="Humnst777 Blk BT" w:cstheme="majorBidi"/>
      <w:bCs/>
      <w:color w:val="004D99"/>
      <w:kern w:val="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7F0"/>
    <w:pPr>
      <w:keepNext/>
      <w:keepLines/>
      <w:outlineLvl w:val="2"/>
    </w:pPr>
    <w:rPr>
      <w:rFonts w:ascii="Humnst777 Blk BT" w:eastAsiaTheme="majorEastAsia" w:hAnsi="Humnst777 Blk BT" w:cstheme="majorBidi"/>
      <w:bCs/>
      <w:color w:val="004D99"/>
      <w:kern w:val="0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7F0"/>
    <w:rPr>
      <w:rFonts w:ascii="Humnst777 Blk BT" w:eastAsiaTheme="majorEastAsia" w:hAnsi="Humnst777 Blk BT" w:cstheme="majorBidi"/>
      <w:bCs/>
      <w:color w:val="004D99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7F0"/>
    <w:rPr>
      <w:rFonts w:ascii="Humnst777 Blk BT" w:eastAsiaTheme="majorEastAsia" w:hAnsi="Humnst777 Blk BT" w:cstheme="majorBidi"/>
      <w:bCs/>
      <w:color w:val="004D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27F0"/>
    <w:rPr>
      <w:rFonts w:ascii="Humnst777 Blk BT" w:eastAsiaTheme="majorEastAsia" w:hAnsi="Humnst777 Blk BT" w:cstheme="majorBidi"/>
      <w:bCs/>
      <w:color w:val="004D99"/>
      <w:sz w:val="24"/>
    </w:rPr>
  </w:style>
  <w:style w:type="paragraph" w:styleId="ListParagraph">
    <w:name w:val="List Paragraph"/>
    <w:basedOn w:val="Normal"/>
    <w:uiPriority w:val="34"/>
    <w:qFormat/>
    <w:rsid w:val="000F0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3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09E2-465F-4BDB-A240-9706D73E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jamesl</dc:creator>
  <cp:lastModifiedBy>Kirstin MacDonald</cp:lastModifiedBy>
  <cp:revision>2</cp:revision>
  <cp:lastPrinted>2019-03-04T12:14:00Z</cp:lastPrinted>
  <dcterms:created xsi:type="dcterms:W3CDTF">2021-06-11T11:46:00Z</dcterms:created>
  <dcterms:modified xsi:type="dcterms:W3CDTF">2021-06-11T11:46:00Z</dcterms:modified>
</cp:coreProperties>
</file>