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F9" w:rsidRDefault="00B350F9" w:rsidP="00B350F9"/>
    <w:p w:rsidR="00B350F9" w:rsidRDefault="00B350F9" w:rsidP="00B350F9">
      <w:pPr>
        <w:pStyle w:val="Heading3"/>
        <w:widowControl w:val="0"/>
        <w:rPr>
          <w:rFonts w:ascii="Bitter" w:hAnsi="Bitter"/>
        </w:rPr>
      </w:pPr>
      <w:r>
        <w:t>What is mute in us?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pStyle w:val="Heading3"/>
        <w:widowControl w:val="0"/>
      </w:pPr>
      <w:r>
        <w:t>What might God want to give voice to?</w:t>
      </w:r>
      <w:bookmarkStart w:id="0" w:name="_GoBack"/>
      <w:bookmarkEnd w:id="0"/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pStyle w:val="Heading3"/>
        <w:widowControl w:val="0"/>
      </w:pPr>
      <w:r>
        <w:t>Spiritual battle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widowControl w:val="0"/>
      </w:pPr>
      <w:r>
        <w:t> </w:t>
      </w:r>
    </w:p>
    <w:p w:rsidR="00B350F9" w:rsidRDefault="00B350F9" w:rsidP="00B350F9">
      <w:pPr>
        <w:pStyle w:val="Heading3"/>
        <w:widowControl w:val="0"/>
      </w:pPr>
      <w:r>
        <w:t>Warning</w:t>
      </w:r>
    </w:p>
    <w:p w:rsidR="00B350F9" w:rsidRDefault="00B350F9" w:rsidP="00B350F9">
      <w:pPr>
        <w:widowControl w:val="0"/>
      </w:pPr>
      <w:r>
        <w:t> </w:t>
      </w:r>
    </w:p>
    <w:p w:rsidR="00E1603F" w:rsidRPr="00B350F9" w:rsidRDefault="00E1603F" w:rsidP="00B350F9"/>
    <w:sectPr w:rsidR="00E1603F" w:rsidRPr="00B350F9" w:rsidSect="001E244D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41" w:rsidRDefault="002E2041" w:rsidP="002E2041">
      <w:r>
        <w:separator/>
      </w:r>
    </w:p>
  </w:endnote>
  <w:endnote w:type="continuationSeparator" w:id="0">
    <w:p w:rsidR="002E2041" w:rsidRDefault="002E2041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299" w:rsidRDefault="00BD3299" w:rsidP="001E244D">
    <w:pPr>
      <w:pStyle w:val="Footer"/>
      <w:rPr>
        <w:szCs w:val="20"/>
      </w:rPr>
    </w:pPr>
  </w:p>
  <w:p w:rsidR="002E2041" w:rsidRPr="009205F1" w:rsidRDefault="00993C15" w:rsidP="001E244D">
    <w:pPr>
      <w:pStyle w:val="Footer"/>
      <w:rPr>
        <w:szCs w:val="20"/>
      </w:rPr>
    </w:pPr>
    <w:r w:rsidRPr="001E244D">
      <w:rPr>
        <w:noProof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244D" w:rsidRPr="001E244D" w:rsidRDefault="001E244D" w:rsidP="00993C1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 w:rsidR="00993C15">
                            <w:rPr>
                              <w:sz w:val="18"/>
                            </w:rPr>
                            <w:t>, ALP RES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5pt;margin-top:4pt;width:126pt;height:2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" stroked="f">
              <v:textbox>
                <w:txbxContent>
                  <w:p w:rsidR="001E244D" w:rsidRPr="001E244D" w:rsidRDefault="001E244D" w:rsidP="00993C15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 w:rsidR="00993C15">
                      <w:rPr>
                        <w:sz w:val="18"/>
                      </w:rPr>
                      <w:t>, ALP RES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6817" w:rsidRPr="001E244D" w:rsidRDefault="00F96817" w:rsidP="00F9681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t>3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1" o:spid="_x0000_s1027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" fillcolor="black [3213]" stroked="f" strokeweight="1pt">
              <v:stroke joinstyle="miter"/>
              <v:textbox style="mso-fit-shape-to-text:t" inset="0,0,0,0">
                <w:txbxContent>
                  <w:p w:rsidR="00F96817" w:rsidRPr="001E244D" w:rsidRDefault="00F96817" w:rsidP="00F96817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3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 w:rsidR="001E244D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3" name="Picture 3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41" w:rsidRDefault="002E2041" w:rsidP="002E2041">
      <w:r>
        <w:separator/>
      </w:r>
    </w:p>
  </w:footnote>
  <w:footnote w:type="continuationSeparator" w:id="0">
    <w:p w:rsidR="002E2041" w:rsidRDefault="002E2041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950" w:rsidRDefault="00603950" w:rsidP="00603950">
    <w:pPr>
      <w:pStyle w:val="Heading1"/>
      <w:widowControl w:val="0"/>
      <w:rPr>
        <w:rFonts w:ascii="Bitter" w:hAnsi="Bitter"/>
      </w:rPr>
    </w:pPr>
    <w:r>
      <w:t>Friday Bible Teaching</w:t>
    </w:r>
  </w:p>
  <w:p w:rsidR="00603950" w:rsidRDefault="00603950" w:rsidP="00603950">
    <w:pPr>
      <w:pStyle w:val="Heading2"/>
      <w:widowControl w:val="0"/>
    </w:pPr>
    <w:r>
      <w:t>Luke 11:14-26</w:t>
    </w:r>
  </w:p>
  <w:p w:rsidR="00AB033D" w:rsidRPr="00603950" w:rsidRDefault="00603950" w:rsidP="00603950">
    <w:pPr>
      <w:widowControl w:val="0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54D"/>
    <w:multiLevelType w:val="hybridMultilevel"/>
    <w:tmpl w:val="6B644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07C8"/>
    <w:multiLevelType w:val="hybridMultilevel"/>
    <w:tmpl w:val="62AC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5F"/>
    <w:rsid w:val="000A4A1C"/>
    <w:rsid w:val="00151FB0"/>
    <w:rsid w:val="001E244D"/>
    <w:rsid w:val="0022511A"/>
    <w:rsid w:val="002E2041"/>
    <w:rsid w:val="0039043D"/>
    <w:rsid w:val="003A503D"/>
    <w:rsid w:val="003C20FB"/>
    <w:rsid w:val="004F4564"/>
    <w:rsid w:val="00521F3B"/>
    <w:rsid w:val="00603950"/>
    <w:rsid w:val="006B78FB"/>
    <w:rsid w:val="006C0D18"/>
    <w:rsid w:val="00867982"/>
    <w:rsid w:val="00874388"/>
    <w:rsid w:val="009205F1"/>
    <w:rsid w:val="00934660"/>
    <w:rsid w:val="0094384C"/>
    <w:rsid w:val="00962C37"/>
    <w:rsid w:val="00993C15"/>
    <w:rsid w:val="00A343F9"/>
    <w:rsid w:val="00A621A6"/>
    <w:rsid w:val="00AB033D"/>
    <w:rsid w:val="00B06C69"/>
    <w:rsid w:val="00B350F9"/>
    <w:rsid w:val="00BD3299"/>
    <w:rsid w:val="00C136D1"/>
    <w:rsid w:val="00CE227E"/>
    <w:rsid w:val="00D619B8"/>
    <w:rsid w:val="00E1603F"/>
    <w:rsid w:val="00EE0372"/>
    <w:rsid w:val="00F21BB2"/>
    <w:rsid w:val="00F5015F"/>
    <w:rsid w:val="00F5020C"/>
    <w:rsid w:val="00F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8A92AF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43D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0FB"/>
    <w:pPr>
      <w:keepNext/>
      <w:keepLines/>
      <w:spacing w:before="40"/>
      <w:outlineLvl w:val="3"/>
    </w:pPr>
    <w:rPr>
      <w:rFonts w:eastAsiaTheme="majorEastAsia" w:cstheme="majorBidi"/>
      <w:b/>
      <w:iCs/>
      <w:caps/>
      <w:color w:val="00558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="Franklin Gothic Book" w:eastAsiaTheme="majorEastAsia" w:hAnsi="Franklin Gothic Book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22511A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3C20FB"/>
    <w:rPr>
      <w:rFonts w:ascii="Franklin Gothic Book" w:eastAsiaTheme="majorEastAsia" w:hAnsi="Franklin Gothic Book" w:cstheme="majorBidi"/>
      <w:b/>
      <w:iCs/>
      <w:caps/>
      <w:color w:val="005587"/>
      <w:sz w:val="20"/>
    </w:rPr>
  </w:style>
  <w:style w:type="paragraph" w:styleId="ListParagraph">
    <w:name w:val="List Paragraph"/>
    <w:basedOn w:val="Normal"/>
    <w:uiPriority w:val="34"/>
    <w:qFormat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CDC1-56CF-47A7-9393-05CA8EF6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3</cp:revision>
  <dcterms:created xsi:type="dcterms:W3CDTF">2021-03-03T13:36:00Z</dcterms:created>
  <dcterms:modified xsi:type="dcterms:W3CDTF">2021-03-03T13:37:00Z</dcterms:modified>
</cp:coreProperties>
</file>